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662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TC-C35XQ 4LHC-28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Turret Camera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LK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Metal housing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5MP,2880×1620@30fps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Color:0.002Lux@(F1.6,AGC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50m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1×Built-in Mic, 1×Built-in Loudspeaker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smart surveillance, face capture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0" w:lineRule="auto" w:before="0" w:after="0"/>
        <w:ind w:left="836" w:right="3888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human/vehicle/non-motor vehicle/pet(cat、dog) classification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Operating conditions -40℃~65℃(-40℉~149℉), ≤95%RH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DC12V±25%,Max. 9W, PoE:IEEE 802.3at,Max.10W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IP66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1/2.7"CMOS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Color:0.002Lux@(F1.6,AGC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120dB,True WDR(TWDR)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&gt;42dB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Angle Adjustment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0~340°(P); 0~75°(T); 0~360°(R)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focal lens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2.8mm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Mount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M12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109°(H); 59.2°(V); 125.5°(D)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Detect:60m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Observe:24m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Recognize:12m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Identify:6m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50m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LEDs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Whitelight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Red and Blue Alarm Flash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Red and Blue Light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5MP,2880×1620@30fps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PAL:25fps(2880×1620,2688×1520, 2560×1440, 2304×1296)50fps(1920×1080,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NTSC:30fps(2880×1620,2688×1520, 2560×1440, 2304×1296)60fps(1920×1080, 1280×720)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640×360, 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PAL:25fps(1280x720,704x576,704x288,352x288, 640×480)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NTSC:30fps(1280x720,704x480,704x240,352x240, 640×480)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DNR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Lamp/Filament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rectangular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Corridor Mode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of additional characters in 5 regions,2 line, with a maximum of 127 characters or 42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Chinese characters per region; 16*16/24*24/32*32/48*48/64*64/96*96,Default Adaptive; Vector/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Lattice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Picture 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1*200x200 size BMP 24 color bit image overlay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Privacy Mask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black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IP Address Conflict; MAC Address Conflict; FTP Server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 ; Network Disconnection; No Disk; Illegal Access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Warmlight; Trigger Recording; Trigger Capture; Notify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Surveillance Center; Alarm Output; Trigger red and blue light ; Trigger smart light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Human/Vehicle/Non-motor Vehicle/Pet(Cat、Dog) Classification; Tripwire; Perimeter; Video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Abnormal; Audio Abnormal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Rules of Behavior Analyse In 1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Scene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Early Warning(EW)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Early Warning(EW)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Mode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Detection Performance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 up to 8 faces at the same scene; Capture up to4 faces at the same scene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False Rate of Face Capture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≤1%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Duplicate Capture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≤20%（Continuous 4-person scene and below）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Mask Attribute Linkage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Mask Attribute Linkage Alarm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Strategy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Strategy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Interval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Interval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Capture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Capture Mode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Background Image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1920*1080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Background Image OSD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streamOSD/customize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TCP; UDP; UPnP; ICMP; IGMP;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DDNS; NTP; SMTP; TLS v1.2; SSL; 802.1X; QoS; IPv4; IPv6; PPPoE; SSH; Unicast; Multicast; RTCP;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ARP; SRTP; FTP; SFTP; NAS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S/T/G/M) ; SDK; CGI; Milestone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7 channels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 (10/100 Base-T)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>1×input, two-core , max. input amplitude:3.3 Vpp, input impedance:1 KΩ, interface type:non-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equilibrium; 1×output, two-core, max. output amplitude:3.3 Vpp, output impedance:100 Ω,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interface type: non-equilibrium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1×input,TTL,3mA,3.3VDC; 1×output,TTL,30mA,12VDC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Mic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Mic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Speaker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Loudspeaker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Chinese/Traditional Chinese/English/Spanish/Korean/Italian/Turkish/Russian/Thai/French/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Polish/Dutch/Hebrew/Arabic/Vietnamese/German/Ukrainian/Portuguese/Albanian/Greek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DC12V±25%,Max. 9W; PoE:IEEE 802.3at,Max.10W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117(L)117(W)96(H)mm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140(L)140(W)120(H)mm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0.66kg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0.54kg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4091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409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67843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678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